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CB" w:rsidRPr="00F8415F" w:rsidRDefault="008168CB" w:rsidP="008168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15F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E650E2" w:rsidRPr="00F8415F">
        <w:rPr>
          <w:rFonts w:ascii="Times New Roman" w:hAnsi="Times New Roman" w:cs="Times New Roman"/>
          <w:bCs/>
          <w:sz w:val="24"/>
          <w:szCs w:val="24"/>
        </w:rPr>
        <w:t>ТАЛОВСКОГО</w:t>
      </w:r>
      <w:r w:rsidRPr="00F8415F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</w:p>
    <w:p w:rsidR="008168CB" w:rsidRPr="00F8415F" w:rsidRDefault="008168CB" w:rsidP="00F8415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415F">
        <w:rPr>
          <w:rFonts w:ascii="Times New Roman" w:hAnsi="Times New Roman" w:cs="Times New Roman"/>
          <w:bCs/>
          <w:sz w:val="24"/>
          <w:szCs w:val="24"/>
        </w:rPr>
        <w:t xml:space="preserve">ЗМЕИНОГОРСКОГО РАЙОНА </w:t>
      </w:r>
      <w:r w:rsidR="00F8415F" w:rsidRPr="00F84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415F">
        <w:rPr>
          <w:rFonts w:ascii="Times New Roman" w:hAnsi="Times New Roman" w:cs="Times New Roman"/>
          <w:bCs/>
          <w:sz w:val="24"/>
          <w:szCs w:val="24"/>
        </w:rPr>
        <w:t xml:space="preserve">АЛТАЙСКОГО КРАЯ </w:t>
      </w:r>
    </w:p>
    <w:p w:rsidR="008168CB" w:rsidRPr="00F8415F" w:rsidRDefault="008168CB" w:rsidP="008168CB">
      <w:pPr>
        <w:pStyle w:val="7"/>
        <w:rPr>
          <w:b w:val="0"/>
          <w:sz w:val="24"/>
          <w:szCs w:val="24"/>
        </w:rPr>
      </w:pPr>
    </w:p>
    <w:p w:rsidR="008168CB" w:rsidRPr="00F8415F" w:rsidRDefault="008168CB" w:rsidP="008168CB">
      <w:pPr>
        <w:pStyle w:val="7"/>
        <w:rPr>
          <w:b w:val="0"/>
          <w:sz w:val="24"/>
          <w:szCs w:val="24"/>
        </w:rPr>
      </w:pPr>
      <w:proofErr w:type="gramStart"/>
      <w:r w:rsidRPr="00F8415F">
        <w:rPr>
          <w:b w:val="0"/>
          <w:sz w:val="24"/>
          <w:szCs w:val="24"/>
        </w:rPr>
        <w:t>П</w:t>
      </w:r>
      <w:proofErr w:type="gramEnd"/>
      <w:r w:rsidRPr="00F8415F">
        <w:rPr>
          <w:b w:val="0"/>
          <w:sz w:val="24"/>
          <w:szCs w:val="24"/>
        </w:rPr>
        <w:t xml:space="preserve"> О С Т А Н О В Л Е Н И Е</w:t>
      </w:r>
    </w:p>
    <w:p w:rsidR="008168CB" w:rsidRPr="00F8415F" w:rsidRDefault="008168CB" w:rsidP="008168CB">
      <w:pPr>
        <w:pStyle w:val="7"/>
        <w:rPr>
          <w:sz w:val="24"/>
          <w:szCs w:val="24"/>
        </w:rPr>
      </w:pPr>
    </w:p>
    <w:p w:rsidR="008168CB" w:rsidRPr="00F8415F" w:rsidRDefault="00F8415F" w:rsidP="008168CB">
      <w:pPr>
        <w:pStyle w:val="7"/>
        <w:jc w:val="left"/>
        <w:rPr>
          <w:b w:val="0"/>
          <w:bCs w:val="0"/>
          <w:sz w:val="24"/>
          <w:szCs w:val="24"/>
        </w:rPr>
      </w:pPr>
      <w:r w:rsidRPr="00F8415F">
        <w:rPr>
          <w:b w:val="0"/>
          <w:bCs w:val="0"/>
          <w:sz w:val="24"/>
          <w:szCs w:val="24"/>
        </w:rPr>
        <w:t xml:space="preserve">02.11.2022                                      </w:t>
      </w:r>
      <w:r>
        <w:rPr>
          <w:b w:val="0"/>
          <w:bCs w:val="0"/>
          <w:sz w:val="24"/>
          <w:szCs w:val="24"/>
        </w:rPr>
        <w:t xml:space="preserve">                   </w:t>
      </w:r>
      <w:r w:rsidRPr="00F8415F">
        <w:rPr>
          <w:b w:val="0"/>
          <w:bCs w:val="0"/>
          <w:sz w:val="24"/>
          <w:szCs w:val="24"/>
        </w:rPr>
        <w:t xml:space="preserve">    </w:t>
      </w:r>
      <w:r w:rsidR="008168CB" w:rsidRPr="00F8415F">
        <w:rPr>
          <w:b w:val="0"/>
          <w:bCs w:val="0"/>
          <w:sz w:val="24"/>
          <w:szCs w:val="24"/>
        </w:rPr>
        <w:t xml:space="preserve">№  </w:t>
      </w:r>
      <w:r w:rsidRPr="00F8415F">
        <w:rPr>
          <w:b w:val="0"/>
          <w:bCs w:val="0"/>
          <w:sz w:val="24"/>
          <w:szCs w:val="24"/>
        </w:rPr>
        <w:t>24</w:t>
      </w:r>
      <w:r w:rsidR="008168CB" w:rsidRPr="00F8415F">
        <w:rPr>
          <w:b w:val="0"/>
          <w:bCs w:val="0"/>
          <w:sz w:val="24"/>
          <w:szCs w:val="24"/>
        </w:rPr>
        <w:t xml:space="preserve">                                        </w:t>
      </w:r>
      <w:r>
        <w:rPr>
          <w:b w:val="0"/>
          <w:bCs w:val="0"/>
          <w:sz w:val="24"/>
          <w:szCs w:val="24"/>
        </w:rPr>
        <w:t xml:space="preserve">       </w:t>
      </w:r>
      <w:r w:rsidR="008168CB" w:rsidRPr="00F8415F">
        <w:rPr>
          <w:b w:val="0"/>
          <w:bCs w:val="0"/>
          <w:sz w:val="24"/>
          <w:szCs w:val="24"/>
        </w:rPr>
        <w:t xml:space="preserve">         </w:t>
      </w:r>
      <w:proofErr w:type="gramStart"/>
      <w:r w:rsidR="008168CB" w:rsidRPr="00F8415F">
        <w:rPr>
          <w:b w:val="0"/>
          <w:bCs w:val="0"/>
          <w:sz w:val="24"/>
          <w:szCs w:val="24"/>
        </w:rPr>
        <w:t>с</w:t>
      </w:r>
      <w:proofErr w:type="gramEnd"/>
      <w:r w:rsidR="008168CB" w:rsidRPr="00F8415F">
        <w:rPr>
          <w:b w:val="0"/>
          <w:bCs w:val="0"/>
          <w:sz w:val="24"/>
          <w:szCs w:val="24"/>
        </w:rPr>
        <w:t xml:space="preserve">. </w:t>
      </w:r>
      <w:r w:rsidR="00E650E2" w:rsidRPr="00F8415F">
        <w:rPr>
          <w:b w:val="0"/>
          <w:bCs w:val="0"/>
          <w:sz w:val="24"/>
          <w:szCs w:val="24"/>
        </w:rPr>
        <w:t>Таловка</w:t>
      </w:r>
    </w:p>
    <w:p w:rsidR="008168CB" w:rsidRPr="00F8415F" w:rsidRDefault="00F8415F" w:rsidP="00816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32" w:rsidRPr="00F8415F" w:rsidRDefault="00084D32" w:rsidP="00084D32">
      <w:pPr>
        <w:shd w:val="clear" w:color="auto" w:fill="FFFFFF"/>
        <w:spacing w:after="0" w:line="240" w:lineRule="auto"/>
        <w:ind w:right="477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1F25D0"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</w:t>
      </w:r>
      <w:r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утверждении форм обоснований (расчетов) плановых сметных показателей, применяемых при составлении и ведении бюджетн</w:t>
      </w:r>
      <w:r w:rsidR="00C419CE"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смет</w:t>
      </w:r>
      <w:r w:rsidR="00C419CE"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E650E2"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Таловского</w:t>
      </w:r>
      <w:proofErr w:type="spellEnd"/>
      <w:r w:rsid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8415F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сельсовета </w:t>
      </w:r>
      <w:proofErr w:type="spellStart"/>
      <w:r w:rsidRPr="00F8415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F8415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69608C" w:rsidRPr="00F8415F" w:rsidRDefault="0069608C">
      <w:pPr>
        <w:rPr>
          <w:rFonts w:ascii="Times New Roman" w:hAnsi="Times New Roman" w:cs="Times New Roman"/>
          <w:sz w:val="24"/>
          <w:szCs w:val="24"/>
        </w:rPr>
      </w:pPr>
    </w:p>
    <w:p w:rsidR="00CB5D01" w:rsidRPr="00F8415F" w:rsidRDefault="00027250" w:rsidP="00CB5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>В соответствии с абзац</w:t>
      </w:r>
      <w:r w:rsidR="00784FF5" w:rsidRPr="00F8415F">
        <w:rPr>
          <w:rFonts w:ascii="Times New Roman" w:hAnsi="Times New Roman" w:cs="Times New Roman"/>
          <w:sz w:val="24"/>
          <w:szCs w:val="24"/>
        </w:rPr>
        <w:t>ами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784FF5" w:rsidRPr="00F8415F">
        <w:rPr>
          <w:rFonts w:ascii="Times New Roman" w:hAnsi="Times New Roman" w:cs="Times New Roman"/>
          <w:sz w:val="24"/>
          <w:szCs w:val="24"/>
        </w:rPr>
        <w:t>19</w:t>
      </w:r>
      <w:r w:rsidRPr="00F8415F">
        <w:rPr>
          <w:rFonts w:ascii="Times New Roman" w:hAnsi="Times New Roman" w:cs="Times New Roman"/>
          <w:sz w:val="24"/>
          <w:szCs w:val="24"/>
        </w:rPr>
        <w:t xml:space="preserve"> и </w:t>
      </w:r>
      <w:r w:rsidR="00784FF5" w:rsidRPr="00F8415F">
        <w:rPr>
          <w:rFonts w:ascii="Times New Roman" w:hAnsi="Times New Roman" w:cs="Times New Roman"/>
          <w:sz w:val="24"/>
          <w:szCs w:val="24"/>
        </w:rPr>
        <w:t>46</w:t>
      </w:r>
      <w:r w:rsidRPr="00F8415F">
        <w:rPr>
          <w:rFonts w:ascii="Times New Roman" w:hAnsi="Times New Roman" w:cs="Times New Roman"/>
          <w:sz w:val="24"/>
          <w:szCs w:val="24"/>
        </w:rPr>
        <w:t xml:space="preserve"> статьи 165 Бюджетного кодекса Российской Федерации</w:t>
      </w:r>
      <w:r w:rsidR="00293A83" w:rsidRPr="00F8415F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 w:rsidRPr="00F8415F">
        <w:rPr>
          <w:rFonts w:ascii="Times New Roman" w:hAnsi="Times New Roman" w:cs="Times New Roman"/>
          <w:sz w:val="24"/>
          <w:szCs w:val="24"/>
        </w:rPr>
        <w:t>:</w:t>
      </w:r>
    </w:p>
    <w:p w:rsidR="00027250" w:rsidRPr="00F8415F" w:rsidRDefault="00CB5D01" w:rsidP="00711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27250" w:rsidRPr="00F8415F">
        <w:rPr>
          <w:rFonts w:ascii="Times New Roman" w:hAnsi="Times New Roman" w:cs="Times New Roman"/>
          <w:sz w:val="24"/>
          <w:szCs w:val="24"/>
        </w:rPr>
        <w:t>Утвердить формы обоснований (расчетов) плановых сметных показателей, применяемых при составлении и ведении бюджетн</w:t>
      </w:r>
      <w:r w:rsidR="00C419CE" w:rsidRPr="00F8415F">
        <w:rPr>
          <w:rFonts w:ascii="Times New Roman" w:hAnsi="Times New Roman" w:cs="Times New Roman"/>
          <w:sz w:val="24"/>
          <w:szCs w:val="24"/>
        </w:rPr>
        <w:t>ой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 смет</w:t>
      </w:r>
      <w:r w:rsidR="00C419CE" w:rsidRPr="00F8415F">
        <w:rPr>
          <w:rFonts w:ascii="Times New Roman" w:hAnsi="Times New Roman" w:cs="Times New Roman"/>
          <w:sz w:val="24"/>
          <w:szCs w:val="24"/>
        </w:rPr>
        <w:t>ы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0E2" w:rsidRPr="00F8415F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="00C419CE" w:rsidRPr="00F8415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0CD" w:rsidRPr="00F8415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711C4E" w:rsidRPr="00F8415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0846CF" w:rsidRPr="00F8415F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в соответствии с пунктами </w:t>
      </w:r>
      <w:r w:rsidR="00A820CD" w:rsidRPr="00F8415F">
        <w:rPr>
          <w:rFonts w:ascii="Times New Roman" w:hAnsi="Times New Roman" w:cs="Times New Roman"/>
          <w:sz w:val="24"/>
          <w:szCs w:val="24"/>
        </w:rPr>
        <w:t>5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 и </w:t>
      </w:r>
      <w:r w:rsidR="00711C4E" w:rsidRPr="00F8415F">
        <w:rPr>
          <w:rFonts w:ascii="Times New Roman" w:hAnsi="Times New Roman" w:cs="Times New Roman"/>
          <w:sz w:val="24"/>
          <w:szCs w:val="24"/>
        </w:rPr>
        <w:t>9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910D70" w:rsidRPr="00F8415F">
        <w:rPr>
          <w:rFonts w:ascii="Times New Roman" w:hAnsi="Times New Roman" w:cs="Times New Roman"/>
          <w:sz w:val="24"/>
          <w:szCs w:val="24"/>
        </w:rPr>
        <w:t xml:space="preserve">Порядка составления, утверждения и ведения бюджетной сметы </w:t>
      </w:r>
      <w:proofErr w:type="spellStart"/>
      <w:r w:rsidR="00E650E2" w:rsidRPr="00F8415F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="00910D70" w:rsidRPr="00F8415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10D70" w:rsidRPr="00F8415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910D70" w:rsidRPr="00F8415F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880D1A" w:rsidRPr="00F8415F">
        <w:rPr>
          <w:rFonts w:ascii="Times New Roman" w:hAnsi="Times New Roman" w:cs="Times New Roman"/>
          <w:sz w:val="24"/>
          <w:szCs w:val="24"/>
        </w:rPr>
        <w:t>П</w:t>
      </w:r>
      <w:r w:rsidR="00711C4E" w:rsidRPr="00F8415F">
        <w:rPr>
          <w:rFonts w:ascii="Times New Roman" w:hAnsi="Times New Roman" w:cs="Times New Roman"/>
          <w:sz w:val="24"/>
          <w:szCs w:val="24"/>
        </w:rPr>
        <w:t>остановлением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A820CD" w:rsidRPr="00F841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650E2" w:rsidRPr="00F8415F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="00711C4E" w:rsidRPr="00F8415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820CD" w:rsidRPr="00F8415F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="00A820CD" w:rsidRPr="00F841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11C4E" w:rsidRPr="00F8415F">
        <w:rPr>
          <w:rFonts w:ascii="Times New Roman" w:hAnsi="Times New Roman" w:cs="Times New Roman"/>
          <w:sz w:val="24"/>
          <w:szCs w:val="24"/>
        </w:rPr>
        <w:t>а</w:t>
      </w:r>
      <w:r w:rsidR="00A820CD" w:rsidRPr="00F8415F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 от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C5351F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9016A5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0D70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016A5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10D70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C4E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84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51F" w:rsidRPr="00F8415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, согласно приложениям </w:t>
      </w:r>
      <w:r w:rsidR="00711C4E" w:rsidRPr="00F8415F">
        <w:rPr>
          <w:rFonts w:ascii="Times New Roman" w:hAnsi="Times New Roman" w:cs="Times New Roman"/>
          <w:sz w:val="24"/>
          <w:szCs w:val="24"/>
        </w:rPr>
        <w:t>№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 1</w:t>
      </w:r>
      <w:r w:rsidR="000846CF" w:rsidRPr="00F8415F">
        <w:rPr>
          <w:rFonts w:ascii="Times New Roman" w:hAnsi="Times New Roman" w:cs="Times New Roman"/>
          <w:sz w:val="24"/>
          <w:szCs w:val="24"/>
        </w:rPr>
        <w:t>, 2</w:t>
      </w:r>
      <w:r w:rsidR="009F0D24" w:rsidRPr="00F8415F">
        <w:rPr>
          <w:rFonts w:ascii="Times New Roman" w:hAnsi="Times New Roman" w:cs="Times New Roman"/>
          <w:sz w:val="24"/>
          <w:szCs w:val="24"/>
        </w:rPr>
        <w:t>, 3</w:t>
      </w:r>
      <w:r w:rsidR="00027250" w:rsidRPr="00F8415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11C4E" w:rsidRPr="00F8415F">
        <w:rPr>
          <w:rFonts w:ascii="Times New Roman" w:hAnsi="Times New Roman" w:cs="Times New Roman"/>
          <w:sz w:val="24"/>
          <w:szCs w:val="24"/>
        </w:rPr>
        <w:t>Постановлению</w:t>
      </w:r>
      <w:r w:rsidR="00027250" w:rsidRPr="00F841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176F" w:rsidRPr="00F8415F" w:rsidRDefault="006649A2" w:rsidP="007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667CB0" w:rsidRPr="00F8415F">
        <w:rPr>
          <w:rFonts w:ascii="Times New Roman" w:hAnsi="Times New Roman" w:cs="Times New Roman"/>
          <w:sz w:val="24"/>
          <w:szCs w:val="24"/>
        </w:rPr>
        <w:t>П</w:t>
      </w:r>
      <w:r w:rsidRPr="00F8415F">
        <w:rPr>
          <w:rFonts w:ascii="Times New Roman" w:hAnsi="Times New Roman" w:cs="Times New Roman"/>
          <w:sz w:val="24"/>
          <w:szCs w:val="24"/>
        </w:rPr>
        <w:t>остановление вступает в силу с момента подписания</w:t>
      </w:r>
      <w:r w:rsidR="007F176F" w:rsidRPr="00F8415F">
        <w:rPr>
          <w:rFonts w:ascii="Times New Roman" w:hAnsi="Times New Roman" w:cs="Times New Roman"/>
          <w:sz w:val="24"/>
          <w:szCs w:val="24"/>
        </w:rPr>
        <w:t>.</w:t>
      </w:r>
    </w:p>
    <w:p w:rsidR="006649A2" w:rsidRPr="00F8415F" w:rsidRDefault="007F176F" w:rsidP="007F1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>3</w:t>
      </w:r>
      <w:r w:rsidR="006649A2" w:rsidRPr="00F8415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6649A2" w:rsidRPr="00F841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49A2" w:rsidRPr="00F8415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67CB0" w:rsidRPr="00F8415F">
        <w:rPr>
          <w:rFonts w:ascii="Times New Roman" w:hAnsi="Times New Roman" w:cs="Times New Roman"/>
          <w:sz w:val="24"/>
          <w:szCs w:val="24"/>
        </w:rPr>
        <w:t>П</w:t>
      </w:r>
      <w:r w:rsidR="006649A2" w:rsidRPr="00F8415F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6649A2" w:rsidRPr="00F8415F" w:rsidRDefault="006649A2" w:rsidP="00664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9A2" w:rsidRPr="00F8415F" w:rsidRDefault="006649A2" w:rsidP="006649A2">
      <w:pPr>
        <w:rPr>
          <w:rFonts w:ascii="Times New Roman" w:hAnsi="Times New Roman" w:cs="Times New Roman"/>
          <w:sz w:val="24"/>
          <w:szCs w:val="24"/>
        </w:rPr>
      </w:pPr>
    </w:p>
    <w:p w:rsidR="006649A2" w:rsidRPr="00F8415F" w:rsidRDefault="006649A2" w:rsidP="006649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</w:t>
      </w:r>
      <w:r w:rsidR="00F841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841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50E2" w:rsidRPr="00F8415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E650E2" w:rsidRPr="00F8415F">
        <w:rPr>
          <w:rFonts w:ascii="Times New Roman" w:hAnsi="Times New Roman" w:cs="Times New Roman"/>
          <w:sz w:val="24"/>
          <w:szCs w:val="24"/>
        </w:rPr>
        <w:t>Павлюкевич</w:t>
      </w:r>
      <w:proofErr w:type="spellEnd"/>
    </w:p>
    <w:p w:rsidR="000846CF" w:rsidRPr="006649A2" w:rsidRDefault="000846CF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805" w:rsidRPr="00972B08" w:rsidRDefault="003A6805">
      <w:pPr>
        <w:rPr>
          <w:rFonts w:ascii="Times New Roman" w:hAnsi="Times New Roman" w:cs="Times New Roman"/>
          <w:sz w:val="28"/>
          <w:szCs w:val="28"/>
        </w:rPr>
        <w:sectPr w:rsidR="003A6805" w:rsidRPr="00972B08" w:rsidSect="00F8415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A6805" w:rsidRPr="00F8415F" w:rsidRDefault="003A6805" w:rsidP="00F8415F">
      <w:pPr>
        <w:tabs>
          <w:tab w:val="left" w:pos="851"/>
          <w:tab w:val="left" w:pos="8647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№ 1</w:t>
      </w:r>
    </w:p>
    <w:p w:rsidR="000846CF" w:rsidRPr="00F8415F" w:rsidRDefault="003A6805" w:rsidP="00F8415F">
      <w:pPr>
        <w:tabs>
          <w:tab w:val="left" w:pos="851"/>
          <w:tab w:val="left" w:pos="8647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</w:t>
      </w:r>
      <w:r w:rsidR="00BE614E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остановлению</w:t>
      </w: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 </w:t>
      </w:r>
      <w:proofErr w:type="spellStart"/>
      <w:r w:rsidR="00E650E2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Таловского</w:t>
      </w:r>
      <w:proofErr w:type="spellEnd"/>
      <w:r w:rsidR="00020CD8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Змеиногорского</w:t>
      </w:r>
      <w:proofErr w:type="spellEnd"/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Алтайского края</w:t>
      </w:r>
      <w:r w:rsid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r w:rsidR="00F8415F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02.11.2022 № 24</w:t>
      </w:r>
    </w:p>
    <w:p w:rsidR="003A6805" w:rsidRPr="00972B08" w:rsidRDefault="003A6805" w:rsidP="00084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415F" w:rsidRDefault="000846CF" w:rsidP="00F84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E67A7D" w:rsidRPr="00972B08">
        <w:rPr>
          <w:rFonts w:ascii="Times New Roman" w:hAnsi="Times New Roman" w:cs="Times New Roman"/>
          <w:sz w:val="24"/>
          <w:szCs w:val="24"/>
        </w:rPr>
        <w:t xml:space="preserve">в части расходов на выплаты персоналу государственных </w:t>
      </w:r>
    </w:p>
    <w:p w:rsidR="000846CF" w:rsidRPr="00972B08" w:rsidRDefault="00E67A7D" w:rsidP="00F84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t>(муниципальных) органов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0846CF" w:rsidRPr="00972B08">
        <w:rPr>
          <w:rFonts w:ascii="Times New Roman" w:hAnsi="Times New Roman" w:cs="Times New Roman"/>
          <w:sz w:val="24"/>
          <w:szCs w:val="24"/>
        </w:rPr>
        <w:t>на 20__ годи на плановый период 20__ и 20__ годов</w:t>
      </w:r>
    </w:p>
    <w:p w:rsidR="000846CF" w:rsidRPr="00972B08" w:rsidRDefault="000846CF" w:rsidP="000846C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4394"/>
        <w:gridCol w:w="2977"/>
        <w:gridCol w:w="2723"/>
      </w:tblGrid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Распорядитель средств федерального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федерального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6CF" w:rsidRPr="00972B08" w:rsidRDefault="000846CF" w:rsidP="00F8415F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972B08" w:rsidTr="00F8415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846CF" w:rsidRPr="00972B08" w:rsidRDefault="00E67A7D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46CF" w:rsidRPr="00972B0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972B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6CF" w:rsidRPr="00972B08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0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972B08" w:rsidRDefault="003A6805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15F" w:rsidRDefault="00F8415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415F" w:rsidRDefault="00F8415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6CF" w:rsidRPr="00972B08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B08">
        <w:rPr>
          <w:rFonts w:ascii="Times New Roman" w:hAnsi="Times New Roman" w:cs="Times New Roman"/>
          <w:sz w:val="24"/>
          <w:szCs w:val="24"/>
        </w:rPr>
        <w:lastRenderedPageBreak/>
        <w:t>1.  Фонд оплаты труда</w:t>
      </w:r>
      <w:r w:rsidR="00F95277" w:rsidRPr="00972B08">
        <w:rPr>
          <w:rFonts w:ascii="Times New Roman" w:hAnsi="Times New Roman" w:cs="Times New Roman"/>
          <w:sz w:val="24"/>
          <w:szCs w:val="24"/>
        </w:rPr>
        <w:t>,</w:t>
      </w:r>
      <w:r w:rsidRPr="00972B08">
        <w:rPr>
          <w:rFonts w:ascii="Times New Roman" w:hAnsi="Times New Roman" w:cs="Times New Roman"/>
          <w:sz w:val="24"/>
          <w:szCs w:val="24"/>
        </w:rPr>
        <w:t xml:space="preserve"> страховые взносы в государственные внебюджетные</w:t>
      </w:r>
      <w:r w:rsidR="00F8415F">
        <w:rPr>
          <w:rFonts w:ascii="Times New Roman" w:hAnsi="Times New Roman" w:cs="Times New Roman"/>
          <w:sz w:val="24"/>
          <w:szCs w:val="24"/>
        </w:rPr>
        <w:t xml:space="preserve"> </w:t>
      </w:r>
      <w:r w:rsidRPr="00972B08">
        <w:rPr>
          <w:rFonts w:ascii="Times New Roman" w:hAnsi="Times New Roman" w:cs="Times New Roman"/>
          <w:sz w:val="24"/>
          <w:szCs w:val="24"/>
        </w:rPr>
        <w:t>фонды Российской Федерации</w:t>
      </w:r>
      <w:r w:rsidR="00F95277" w:rsidRPr="00972B08">
        <w:rPr>
          <w:rFonts w:ascii="Times New Roman" w:hAnsi="Times New Roman" w:cs="Times New Roman"/>
          <w:sz w:val="24"/>
          <w:szCs w:val="24"/>
        </w:rPr>
        <w:t xml:space="preserve"> и иные выплаты персоналу</w:t>
      </w:r>
    </w:p>
    <w:p w:rsidR="000846CF" w:rsidRPr="00972B08" w:rsidRDefault="000846CF" w:rsidP="000846C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707"/>
        <w:gridCol w:w="991"/>
        <w:gridCol w:w="995"/>
        <w:gridCol w:w="995"/>
        <w:gridCol w:w="851"/>
        <w:gridCol w:w="853"/>
        <w:gridCol w:w="999"/>
        <w:gridCol w:w="838"/>
        <w:gridCol w:w="993"/>
        <w:gridCol w:w="996"/>
        <w:gridCol w:w="831"/>
        <w:gridCol w:w="978"/>
        <w:gridCol w:w="1022"/>
      </w:tblGrid>
      <w:tr w:rsidR="001657A3" w:rsidRPr="00972B08" w:rsidTr="00F8415F">
        <w:tc>
          <w:tcPr>
            <w:tcW w:w="2614" w:type="dxa"/>
            <w:vMerge w:val="restart"/>
          </w:tcPr>
          <w:p w:rsidR="001657A3" w:rsidRPr="00972B08" w:rsidRDefault="001657A3" w:rsidP="00F95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7" w:type="dxa"/>
            <w:vMerge w:val="restart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2" w:type="dxa"/>
            <w:gridSpan w:val="12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Сумма</w:t>
            </w:r>
          </w:p>
        </w:tc>
      </w:tr>
      <w:tr w:rsidR="001657A3" w:rsidRPr="00972B08" w:rsidTr="00F8415F">
        <w:tc>
          <w:tcPr>
            <w:tcW w:w="2614" w:type="dxa"/>
            <w:vMerge/>
          </w:tcPr>
          <w:p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 w:val="restart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361" w:type="dxa"/>
            <w:gridSpan w:val="9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657A3" w:rsidRPr="00972B08" w:rsidTr="00F8415F">
        <w:tc>
          <w:tcPr>
            <w:tcW w:w="2614" w:type="dxa"/>
            <w:vMerge/>
          </w:tcPr>
          <w:p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3"/>
            <w:vMerge/>
          </w:tcPr>
          <w:p w:rsidR="001657A3" w:rsidRPr="00972B08" w:rsidRDefault="001657A3" w:rsidP="000846C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3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2827" w:type="dxa"/>
            <w:gridSpan w:val="3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страховые взносы в государственные внебюджетные фонды</w:t>
            </w:r>
          </w:p>
        </w:tc>
        <w:tc>
          <w:tcPr>
            <w:tcW w:w="2831" w:type="dxa"/>
            <w:gridSpan w:val="3"/>
          </w:tcPr>
          <w:p w:rsidR="001657A3" w:rsidRPr="00972B08" w:rsidRDefault="001657A3" w:rsidP="00084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иные выплаты персоналу</w:t>
            </w:r>
          </w:p>
        </w:tc>
      </w:tr>
      <w:tr w:rsidR="001657A3" w:rsidRPr="00972B08" w:rsidTr="00F8415F">
        <w:tc>
          <w:tcPr>
            <w:tcW w:w="2614" w:type="dxa"/>
            <w:vMerge/>
          </w:tcPr>
          <w:p w:rsidR="001657A3" w:rsidRPr="00972B08" w:rsidRDefault="001657A3" w:rsidP="001657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1657A3" w:rsidRPr="00972B08" w:rsidRDefault="001657A3" w:rsidP="001657A3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5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98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9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12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6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99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13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</w:t>
            </w:r>
            <w:hyperlink w:anchor="P97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972B08">
              <w:rPr>
                <w:rFonts w:ascii="Times New Roman" w:hAnsi="Times New Roman" w:cs="Times New Roman"/>
              </w:rPr>
              <w:t xml:space="preserve"> + </w:t>
            </w:r>
            <w:hyperlink w:anchor="P100" w:history="1">
              <w:r w:rsidRPr="00972B08">
                <w:rPr>
                  <w:rFonts w:ascii="Times New Roman" w:hAnsi="Times New Roman" w:cs="Times New Roman"/>
                  <w:color w:val="0000FF"/>
                </w:rPr>
                <w:t>гр. 11</w:t>
              </w:r>
            </w:hyperlink>
            <w:r w:rsidRPr="00972B08">
              <w:rPr>
                <w:rFonts w:ascii="Times New Roman" w:hAnsi="Times New Roman" w:cs="Times New Roman"/>
                <w:color w:val="0000FF"/>
              </w:rPr>
              <w:t xml:space="preserve"> + гр. 14</w:t>
            </w:r>
            <w:r w:rsidRPr="00972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853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9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  <w:tc>
          <w:tcPr>
            <w:tcW w:w="838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993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996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  <w:tc>
          <w:tcPr>
            <w:tcW w:w="83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очередной финансовый год)</w:t>
            </w:r>
          </w:p>
        </w:tc>
        <w:tc>
          <w:tcPr>
            <w:tcW w:w="978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022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на 20__ год</w:t>
            </w:r>
          </w:p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1657A3" w:rsidRPr="00972B08" w:rsidTr="00F8415F">
        <w:tc>
          <w:tcPr>
            <w:tcW w:w="2614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95"/>
            <w:bookmarkEnd w:id="0"/>
            <w:r w:rsidRPr="00972B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96"/>
            <w:bookmarkEnd w:id="1"/>
            <w:r w:rsidRPr="00972B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97"/>
            <w:bookmarkEnd w:id="2"/>
            <w:r w:rsidRPr="00972B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98"/>
            <w:bookmarkEnd w:id="3"/>
            <w:r w:rsidRPr="00972B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99"/>
            <w:bookmarkEnd w:id="4"/>
            <w:r w:rsidRPr="00972B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00"/>
            <w:bookmarkEnd w:id="5"/>
            <w:r w:rsidRPr="00972B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1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2" w:type="dxa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14</w:t>
            </w:r>
          </w:p>
        </w:tc>
      </w:tr>
      <w:tr w:rsidR="001657A3" w:rsidRPr="00972B08" w:rsidTr="00F8415F">
        <w:tc>
          <w:tcPr>
            <w:tcW w:w="2614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Фонд оплаты труда и страховые взносы в государственные внебюджетные фонды в части работников федеральных казенных учреждений</w:t>
            </w:r>
          </w:p>
        </w:tc>
        <w:tc>
          <w:tcPr>
            <w:tcW w:w="707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57A3" w:rsidRPr="00972B08" w:rsidTr="00F8415F">
        <w:tc>
          <w:tcPr>
            <w:tcW w:w="2614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ины</w:t>
            </w:r>
            <w:r w:rsidR="00A870C7">
              <w:rPr>
                <w:rFonts w:ascii="Times New Roman" w:hAnsi="Times New Roman" w:cs="Times New Roman"/>
              </w:rPr>
              <w:t>е</w:t>
            </w:r>
            <w:r w:rsidRPr="00972B08">
              <w:rPr>
                <w:rFonts w:ascii="Times New Roman" w:hAnsi="Times New Roman" w:cs="Times New Roman"/>
              </w:rPr>
              <w:t xml:space="preserve"> выплат</w:t>
            </w:r>
            <w:r w:rsidR="00A870C7">
              <w:rPr>
                <w:rFonts w:ascii="Times New Roman" w:hAnsi="Times New Roman" w:cs="Times New Roman"/>
              </w:rPr>
              <w:t>ы</w:t>
            </w:r>
            <w:r w:rsidRPr="00972B08">
              <w:rPr>
                <w:rFonts w:ascii="Times New Roman" w:hAnsi="Times New Roman" w:cs="Times New Roman"/>
              </w:rPr>
              <w:t xml:space="preserve"> персоналу, за исключением фонда оплаты труда</w:t>
            </w:r>
          </w:p>
        </w:tc>
        <w:tc>
          <w:tcPr>
            <w:tcW w:w="707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57A3" w:rsidRPr="00972B08" w:rsidTr="00F8415F">
        <w:tc>
          <w:tcPr>
            <w:tcW w:w="2614" w:type="dxa"/>
          </w:tcPr>
          <w:p w:rsidR="001657A3" w:rsidRPr="00972B08" w:rsidRDefault="001657A3" w:rsidP="001657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7" w:type="dxa"/>
            <w:vAlign w:val="bottom"/>
          </w:tcPr>
          <w:p w:rsidR="001657A3" w:rsidRPr="00972B08" w:rsidRDefault="001657A3" w:rsidP="001657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2B0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bottom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1657A3" w:rsidRPr="00972B08" w:rsidRDefault="001657A3" w:rsidP="001657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846CF" w:rsidRPr="00972B08" w:rsidRDefault="000846CF" w:rsidP="000846CF">
      <w:pPr>
        <w:rPr>
          <w:rFonts w:ascii="Times New Roman" w:hAnsi="Times New Roman" w:cs="Times New Roman"/>
        </w:rPr>
        <w:sectPr w:rsidR="000846CF" w:rsidRPr="00972B08" w:rsidSect="003A6805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0846CF" w:rsidRPr="001A76CA" w:rsidRDefault="000846CF" w:rsidP="00F841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lastRenderedPageBreak/>
        <w:t>1.1. Аналитическое распределение по КОСГУ</w:t>
      </w:r>
    </w:p>
    <w:p w:rsidR="000846CF" w:rsidRPr="001A76CA" w:rsidRDefault="000846CF" w:rsidP="00084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5"/>
        <w:gridCol w:w="1676"/>
        <w:gridCol w:w="3227"/>
        <w:gridCol w:w="3553"/>
        <w:gridCol w:w="3506"/>
      </w:tblGrid>
      <w:tr w:rsidR="000846CF" w:rsidRPr="001A76CA" w:rsidTr="00F8415F">
        <w:trPr>
          <w:gridAfter w:val="2"/>
          <w:wAfter w:w="7059" w:type="dxa"/>
        </w:trPr>
        <w:tc>
          <w:tcPr>
            <w:tcW w:w="2685" w:type="dxa"/>
            <w:vMerge w:val="restart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vMerge w:val="restart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Код по КОСГУ</w:t>
            </w: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846CF" w:rsidRPr="001A76CA" w:rsidTr="00F8415F">
        <w:tc>
          <w:tcPr>
            <w:tcW w:w="2685" w:type="dxa"/>
            <w:vMerge/>
          </w:tcPr>
          <w:p w:rsidR="000846CF" w:rsidRPr="001A76CA" w:rsidRDefault="000846CF" w:rsidP="000846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0846CF" w:rsidRPr="001A76CA" w:rsidRDefault="000846CF" w:rsidP="000846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год)</w:t>
            </w:r>
          </w:p>
        </w:tc>
        <w:tc>
          <w:tcPr>
            <w:tcW w:w="3553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506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0846CF" w:rsidRPr="001A76CA" w:rsidTr="00F8415F">
        <w:tc>
          <w:tcPr>
            <w:tcW w:w="2685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6" w:type="dxa"/>
          </w:tcPr>
          <w:p w:rsidR="000846CF" w:rsidRPr="001A76CA" w:rsidRDefault="000846CF" w:rsidP="0008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46CF" w:rsidRPr="001A76CA" w:rsidTr="00F8415F">
        <w:tc>
          <w:tcPr>
            <w:tcW w:w="2685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1A76CA" w:rsidTr="00F8415F">
        <w:tc>
          <w:tcPr>
            <w:tcW w:w="2685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6CF" w:rsidRPr="001A76CA" w:rsidTr="00F8415F">
        <w:tc>
          <w:tcPr>
            <w:tcW w:w="2685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846CF" w:rsidRPr="001A76CA" w:rsidRDefault="000846CF" w:rsidP="00084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6CF" w:rsidRPr="001A76CA" w:rsidRDefault="000846CF" w:rsidP="00084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03"/>
      <w:bookmarkEnd w:id="6"/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Руководитель          _____________________ _________ _____________________</w:t>
      </w: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(уполномоченное лицо)      (должность)      (подпись) (расшифровка подписи)</w:t>
      </w: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Исполнитель           _____________________ ___________________ ___________</w:t>
      </w: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(фамилия, инициалы)  (телефон)</w:t>
      </w: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46CF" w:rsidRPr="001A76CA" w:rsidRDefault="000846CF" w:rsidP="00084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846CF" w:rsidRPr="00972B08" w:rsidRDefault="003A6805" w:rsidP="000846CF">
      <w:pPr>
        <w:rPr>
          <w:rFonts w:ascii="Times New Roman" w:hAnsi="Times New Roman" w:cs="Times New Roman"/>
        </w:rPr>
      </w:pPr>
      <w:r w:rsidRPr="00972B08">
        <w:rPr>
          <w:rFonts w:ascii="Times New Roman" w:hAnsi="Times New Roman" w:cs="Times New Roman"/>
        </w:rPr>
        <w:br w:type="page"/>
      </w:r>
    </w:p>
    <w:p w:rsidR="003A6805" w:rsidRPr="00F8415F" w:rsidRDefault="003A6805" w:rsidP="00F841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972B08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</w:p>
    <w:p w:rsidR="003A6805" w:rsidRPr="00F8415F" w:rsidRDefault="003A6805" w:rsidP="00F841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</w:t>
      </w:r>
      <w:r w:rsidR="0033610D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остановлению </w:t>
      </w: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E650E2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Таловского</w:t>
      </w:r>
      <w:proofErr w:type="spellEnd"/>
      <w:r w:rsidR="0033610D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Змеиногорского</w:t>
      </w:r>
      <w:proofErr w:type="spellEnd"/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Алтайского края</w:t>
      </w:r>
      <w:r w:rsid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02.11.2022 </w:t>
      </w:r>
      <w:r w:rsidR="0033610D" w:rsidRP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="00F8415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24</w:t>
      </w:r>
    </w:p>
    <w:p w:rsidR="00972B08" w:rsidRDefault="00972B08" w:rsidP="00972B0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A6805" w:rsidRPr="00F8415F" w:rsidRDefault="003A6805" w:rsidP="00972B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показателейна закупку товаров, работ и услуг для обеспечения</w:t>
      </w:r>
    </w:p>
    <w:p w:rsidR="003A6805" w:rsidRPr="00F8415F" w:rsidRDefault="00972B08" w:rsidP="00F841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15F">
        <w:rPr>
          <w:rFonts w:ascii="Times New Roman" w:hAnsi="Times New Roman" w:cs="Times New Roman"/>
          <w:sz w:val="24"/>
          <w:szCs w:val="24"/>
        </w:rPr>
        <w:t>государственных (муниципальных)</w:t>
      </w:r>
      <w:r w:rsidR="003A6805" w:rsidRPr="00F8415F">
        <w:rPr>
          <w:rFonts w:ascii="Times New Roman" w:hAnsi="Times New Roman" w:cs="Times New Roman"/>
          <w:sz w:val="24"/>
          <w:szCs w:val="24"/>
        </w:rPr>
        <w:t xml:space="preserve"> нужд </w:t>
      </w:r>
      <w:r w:rsidR="00F8415F" w:rsidRPr="00F8415F">
        <w:rPr>
          <w:rFonts w:ascii="Times New Roman" w:hAnsi="Times New Roman" w:cs="Times New Roman"/>
          <w:sz w:val="24"/>
          <w:szCs w:val="24"/>
        </w:rPr>
        <w:t xml:space="preserve"> </w:t>
      </w:r>
      <w:r w:rsidR="003A6805" w:rsidRPr="00F8415F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3A6805" w:rsidRPr="00972B08" w:rsidRDefault="003A6805" w:rsidP="00972B08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3402"/>
        <w:gridCol w:w="3402"/>
        <w:gridCol w:w="2268"/>
        <w:gridCol w:w="2950"/>
      </w:tblGrid>
      <w:tr w:rsidR="003A6805" w:rsidRPr="00F8415F" w:rsidTr="00F8415F">
        <w:tc>
          <w:tcPr>
            <w:tcW w:w="11686" w:type="dxa"/>
            <w:gridSpan w:val="4"/>
            <w:tcBorders>
              <w:top w:val="nil"/>
              <w:left w:val="nil"/>
              <w:bottom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от "__" ________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Распорядитель средств федерального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федерального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805" w:rsidRPr="00F8415F" w:rsidTr="00F8415F">
        <w:tblPrEx>
          <w:tblBorders>
            <w:insideV w:val="none" w:sz="0" w:space="0" w:color="auto"/>
          </w:tblBorders>
        </w:tblPrEx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805" w:rsidRPr="00F8415F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805" w:rsidRPr="00F8415F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history="1">
              <w:r w:rsidRPr="00F841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805" w:rsidRPr="00F8415F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15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A6805" w:rsidRPr="00F8415F" w:rsidRDefault="003A6805" w:rsidP="003A6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B08" w:rsidRPr="00F8415F" w:rsidRDefault="00972B08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30" w:rsidRDefault="00A43730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30" w:rsidRDefault="00A43730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30" w:rsidRDefault="00A43730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1A7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lastRenderedPageBreak/>
        <w:t xml:space="preserve">1. Расходы на закупку товаров, работ и услуг для обеспечения </w:t>
      </w:r>
      <w:r w:rsidR="00972B08" w:rsidRPr="001A76CA">
        <w:rPr>
          <w:rFonts w:ascii="Times New Roman" w:hAnsi="Times New Roman" w:cs="Times New Roman"/>
          <w:sz w:val="24"/>
          <w:szCs w:val="24"/>
        </w:rPr>
        <w:t xml:space="preserve">государственных (муниципальных) </w:t>
      </w:r>
      <w:r w:rsidRPr="001A76CA">
        <w:rPr>
          <w:rFonts w:ascii="Times New Roman" w:hAnsi="Times New Roman" w:cs="Times New Roman"/>
          <w:sz w:val="24"/>
          <w:szCs w:val="24"/>
        </w:rPr>
        <w:t>нужд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851"/>
        <w:gridCol w:w="1984"/>
        <w:gridCol w:w="2268"/>
        <w:gridCol w:w="2268"/>
        <w:gridCol w:w="3402"/>
      </w:tblGrid>
      <w:tr w:rsidR="001A76CA" w:rsidRPr="001A76CA" w:rsidTr="001A76CA">
        <w:tc>
          <w:tcPr>
            <w:tcW w:w="3748" w:type="dxa"/>
            <w:vMerge w:val="restart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520" w:type="dxa"/>
            <w:gridSpan w:val="3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402" w:type="dxa"/>
            <w:vMerge w:val="restart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1A76CA" w:rsidRPr="001A76CA" w:rsidTr="001A76CA">
        <w:tc>
          <w:tcPr>
            <w:tcW w:w="3748" w:type="dxa"/>
            <w:vMerge/>
          </w:tcPr>
          <w:p w:rsidR="003A6805" w:rsidRPr="001A76CA" w:rsidRDefault="003A6805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6805" w:rsidRPr="001A76CA" w:rsidRDefault="003A6805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год)</w:t>
            </w: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3402" w:type="dxa"/>
            <w:vMerge/>
          </w:tcPr>
          <w:p w:rsidR="003A6805" w:rsidRPr="001A76CA" w:rsidRDefault="003A6805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CA" w:rsidRPr="001A76CA" w:rsidTr="001A76CA">
        <w:tc>
          <w:tcPr>
            <w:tcW w:w="3748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76CA" w:rsidRPr="001A76CA" w:rsidTr="001A76CA">
        <w:tc>
          <w:tcPr>
            <w:tcW w:w="3748" w:type="dxa"/>
            <w:vAlign w:val="bottom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A43730" w:rsidRPr="001A7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72B08" w:rsidRPr="001A76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72B08" w:rsidRPr="001A76CA">
              <w:rPr>
                <w:rFonts w:ascii="Times New Roman" w:hAnsi="Times New Roman" w:cs="Times New Roman"/>
                <w:sz w:val="24"/>
                <w:szCs w:val="24"/>
              </w:rPr>
              <w:t>униципальных</w:t>
            </w: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исполнительной власти, а также подведомственных казенных учреждений</w:t>
            </w:r>
          </w:p>
        </w:tc>
        <w:tc>
          <w:tcPr>
            <w:tcW w:w="851" w:type="dxa"/>
            <w:vAlign w:val="bottom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984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CA" w:rsidRPr="001A76CA" w:rsidTr="001A76CA">
        <w:tc>
          <w:tcPr>
            <w:tcW w:w="3748" w:type="dxa"/>
            <w:vAlign w:val="bottom"/>
          </w:tcPr>
          <w:p w:rsidR="003A6805" w:rsidRPr="001A76CA" w:rsidRDefault="003A6805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bottom"/>
          </w:tcPr>
          <w:p w:rsidR="003A6805" w:rsidRPr="001A76CA" w:rsidRDefault="003A6805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805" w:rsidRPr="001A76CA" w:rsidRDefault="003A6805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30" w:rsidRPr="001A76CA" w:rsidRDefault="00A43730" w:rsidP="00A43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30" w:rsidRPr="001A76CA" w:rsidRDefault="00A43730" w:rsidP="00A43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1.1.  Аналитическое распределение объема расходов на закупку товаров, работ и услуг для обеспечения государственных (муниципальных) нужд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1"/>
        <w:gridCol w:w="3118"/>
        <w:gridCol w:w="2693"/>
        <w:gridCol w:w="3119"/>
      </w:tblGrid>
      <w:tr w:rsidR="00A43730" w:rsidRPr="001A76CA" w:rsidTr="001A76CA">
        <w:tc>
          <w:tcPr>
            <w:tcW w:w="5591" w:type="dxa"/>
            <w:vMerge w:val="restart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30" w:type="dxa"/>
            <w:gridSpan w:val="3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43730" w:rsidRPr="001A76CA" w:rsidTr="001A76CA">
        <w:tc>
          <w:tcPr>
            <w:tcW w:w="5591" w:type="dxa"/>
            <w:vMerge/>
          </w:tcPr>
          <w:p w:rsidR="00A43730" w:rsidRPr="001A76CA" w:rsidRDefault="00A43730" w:rsidP="00E8394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год)</w:t>
            </w: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A43730" w:rsidRPr="001A76CA" w:rsidTr="001A76CA">
        <w:tc>
          <w:tcPr>
            <w:tcW w:w="5591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30" w:rsidRPr="001A76CA" w:rsidTr="001A76CA">
        <w:tc>
          <w:tcPr>
            <w:tcW w:w="5591" w:type="dxa"/>
            <w:vAlign w:val="bottom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закупку товаров, работ и услуг для обеспечения государственных (муниципальных) нужд, всего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1A76CA" w:rsidTr="001A76CA">
        <w:tc>
          <w:tcPr>
            <w:tcW w:w="5591" w:type="dxa"/>
            <w:vAlign w:val="bottom"/>
          </w:tcPr>
          <w:p w:rsidR="00A43730" w:rsidRPr="001A76CA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43730" w:rsidRPr="001A76CA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услуги связи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1A76CA" w:rsidTr="001A76CA">
        <w:tc>
          <w:tcPr>
            <w:tcW w:w="5591" w:type="dxa"/>
            <w:vAlign w:val="bottom"/>
          </w:tcPr>
          <w:p w:rsidR="00A43730" w:rsidRPr="001A76CA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транспортные услуги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1A76CA" w:rsidTr="001A76CA">
        <w:tc>
          <w:tcPr>
            <w:tcW w:w="5591" w:type="dxa"/>
            <w:vAlign w:val="bottom"/>
          </w:tcPr>
          <w:p w:rsidR="00A43730" w:rsidRPr="001A76CA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коммунальные услуги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1A76CA" w:rsidTr="001A76CA">
        <w:tc>
          <w:tcPr>
            <w:tcW w:w="5591" w:type="dxa"/>
            <w:vAlign w:val="bottom"/>
          </w:tcPr>
          <w:p w:rsidR="00A43730" w:rsidRPr="001A76CA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 горюче-смазочные материалы</w:t>
            </w:r>
          </w:p>
        </w:tc>
        <w:tc>
          <w:tcPr>
            <w:tcW w:w="3118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43730" w:rsidRPr="001A76CA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805" w:rsidRPr="00A43730" w:rsidRDefault="003A6805" w:rsidP="00A43730">
      <w:pPr>
        <w:rPr>
          <w:rFonts w:ascii="Times New Roman" w:hAnsi="Times New Roman" w:cs="Times New Roman"/>
        </w:rPr>
        <w:sectPr w:rsidR="003A6805" w:rsidRPr="00A43730" w:rsidSect="00F8415F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lastRenderedPageBreak/>
        <w:t>2. Расчет расходов на закупку товаров, работ и услуг для обеспечения</w:t>
      </w:r>
      <w:r w:rsidR="009F0D24" w:rsidRPr="001A76CA">
        <w:rPr>
          <w:rFonts w:ascii="Times New Roman" w:hAnsi="Times New Roman" w:cs="Times New Roman"/>
          <w:sz w:val="24"/>
          <w:szCs w:val="24"/>
        </w:rPr>
        <w:t>государственных (муниципальных)</w:t>
      </w:r>
      <w:r w:rsidRPr="001A76CA">
        <w:rPr>
          <w:rFonts w:ascii="Times New Roman" w:hAnsi="Times New Roman" w:cs="Times New Roman"/>
          <w:sz w:val="24"/>
          <w:szCs w:val="24"/>
        </w:rPr>
        <w:t xml:space="preserve"> нужд</w:t>
      </w:r>
    </w:p>
    <w:p w:rsidR="009F0D24" w:rsidRPr="001A76CA" w:rsidRDefault="009F0D24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32"/>
        <w:gridCol w:w="3640"/>
        <w:gridCol w:w="3640"/>
        <w:gridCol w:w="3640"/>
      </w:tblGrid>
      <w:tr w:rsidR="009F0D24" w:rsidRPr="001A76CA" w:rsidTr="00A43730">
        <w:tc>
          <w:tcPr>
            <w:tcW w:w="3532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4)</w:t>
            </w:r>
          </w:p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A43730">
        <w:tc>
          <w:tcPr>
            <w:tcW w:w="3532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9F0D24" w:rsidRPr="001A76CA" w:rsidRDefault="009F0D24" w:rsidP="009F0D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D24" w:rsidRPr="001A76CA" w:rsidTr="00A43730">
        <w:tc>
          <w:tcPr>
            <w:tcW w:w="3532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A43730">
        <w:tc>
          <w:tcPr>
            <w:tcW w:w="3532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A43730">
        <w:tc>
          <w:tcPr>
            <w:tcW w:w="3532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A43730">
        <w:tc>
          <w:tcPr>
            <w:tcW w:w="3532" w:type="dxa"/>
          </w:tcPr>
          <w:p w:rsidR="009F0D24" w:rsidRPr="001A76CA" w:rsidRDefault="009F0D24" w:rsidP="009F0D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1A76CA" w:rsidRDefault="009F0D24" w:rsidP="003A68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D24" w:rsidRPr="001A76CA" w:rsidRDefault="009F0D24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D24" w:rsidRPr="001A76CA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D24" w:rsidRPr="001A76CA" w:rsidRDefault="009F0D24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94"/>
      <w:bookmarkEnd w:id="7"/>
      <w:r w:rsidRPr="001A76CA">
        <w:rPr>
          <w:rFonts w:ascii="Times New Roman" w:hAnsi="Times New Roman" w:cs="Times New Roman"/>
          <w:sz w:val="24"/>
          <w:szCs w:val="24"/>
        </w:rPr>
        <w:t>Руководитель          _____________________ _________ _____________________</w:t>
      </w: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(уполномоченное лицо)      (должность)      (подпись) (расшифровка подписи)</w:t>
      </w: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Исполнитель           _____________________ ___________________ ___________</w:t>
      </w: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(фамилия, инициалы)  (телефон)</w:t>
      </w: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805" w:rsidRPr="001A76CA" w:rsidRDefault="003A6805" w:rsidP="003A68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0846CF" w:rsidRDefault="000846CF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0D24" w:rsidRDefault="009F0D24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0D24" w:rsidRDefault="009F0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0D24" w:rsidRPr="00A43730" w:rsidRDefault="009F0D24" w:rsidP="00A437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 № 3</w:t>
      </w:r>
    </w:p>
    <w:p w:rsidR="009F0D24" w:rsidRPr="00A43730" w:rsidRDefault="009F0D24" w:rsidP="00A437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П</w:t>
      </w:r>
      <w:r w:rsidR="008556E1"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остановлению </w:t>
      </w:r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E650E2"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Таловского</w:t>
      </w:r>
      <w:proofErr w:type="spellEnd"/>
      <w:r w:rsidR="008556E1"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Змеиногорского</w:t>
      </w:r>
      <w:proofErr w:type="spellEnd"/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Алтайского края</w:t>
      </w:r>
      <w:r w:rsid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02.11.2022 </w:t>
      </w:r>
      <w:r w:rsidR="008556E1"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P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37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</w:t>
      </w:r>
    </w:p>
    <w:p w:rsidR="009F0D24" w:rsidRPr="00A43730" w:rsidRDefault="009F0D24" w:rsidP="009F0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3730" w:rsidRPr="001A76CA" w:rsidRDefault="009F0D24" w:rsidP="00A43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 xml:space="preserve">Обоснования (расчеты) </w:t>
      </w:r>
      <w:proofErr w:type="gramStart"/>
      <w:r w:rsidRPr="001A76CA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1A76CA">
        <w:rPr>
          <w:rFonts w:ascii="Times New Roman" w:hAnsi="Times New Roman" w:cs="Times New Roman"/>
          <w:sz w:val="24"/>
          <w:szCs w:val="24"/>
        </w:rPr>
        <w:t xml:space="preserve"> сметных показателейна прочие расходы для обеспечения</w:t>
      </w:r>
      <w:r w:rsidR="00A43730" w:rsidRPr="001A76CA">
        <w:rPr>
          <w:rFonts w:ascii="Times New Roman" w:hAnsi="Times New Roman" w:cs="Times New Roman"/>
          <w:sz w:val="24"/>
          <w:szCs w:val="24"/>
        </w:rPr>
        <w:t xml:space="preserve"> </w:t>
      </w:r>
      <w:r w:rsidRPr="001A76CA">
        <w:rPr>
          <w:rFonts w:ascii="Times New Roman" w:hAnsi="Times New Roman" w:cs="Times New Roman"/>
          <w:sz w:val="24"/>
          <w:szCs w:val="24"/>
        </w:rPr>
        <w:t>государственных</w:t>
      </w:r>
    </w:p>
    <w:p w:rsidR="009F0D24" w:rsidRPr="001A76CA" w:rsidRDefault="009F0D24" w:rsidP="00A437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76CA">
        <w:rPr>
          <w:rFonts w:ascii="Times New Roman" w:hAnsi="Times New Roman" w:cs="Times New Roman"/>
          <w:sz w:val="24"/>
          <w:szCs w:val="24"/>
        </w:rPr>
        <w:t xml:space="preserve"> (муниципальных) нужд </w:t>
      </w:r>
      <w:r w:rsidR="00A43730" w:rsidRPr="001A76CA">
        <w:rPr>
          <w:rFonts w:ascii="Times New Roman" w:hAnsi="Times New Roman" w:cs="Times New Roman"/>
          <w:sz w:val="24"/>
          <w:szCs w:val="24"/>
        </w:rPr>
        <w:t xml:space="preserve"> </w:t>
      </w:r>
      <w:r w:rsidRPr="001A76CA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9F0D24" w:rsidRPr="001A76CA" w:rsidRDefault="009F0D24" w:rsidP="009F0D2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52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3261"/>
        <w:gridCol w:w="3118"/>
        <w:gridCol w:w="2693"/>
        <w:gridCol w:w="2551"/>
      </w:tblGrid>
      <w:tr w:rsidR="009F0D24" w:rsidRPr="001A76CA" w:rsidTr="001A76CA">
        <w:tc>
          <w:tcPr>
            <w:tcW w:w="11969" w:type="dxa"/>
            <w:gridSpan w:val="4"/>
            <w:tcBorders>
              <w:top w:val="nil"/>
              <w:left w:val="nil"/>
              <w:bottom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от "__" ________ 20__ г.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Распорядитель средств 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6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федерального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(основной документ - код 01; изменения к документу - код 02)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1A76CA" w:rsidTr="001A76CA">
        <w:tblPrEx>
          <w:tblBorders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Единица измерения: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D24" w:rsidRPr="001A76CA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0D24" w:rsidRPr="001A76CA" w:rsidRDefault="009F0D24" w:rsidP="00A4373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D24" w:rsidRPr="001A76CA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6C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9F0D24" w:rsidRPr="00972B08" w:rsidRDefault="009F0D24" w:rsidP="009F0D2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0D24" w:rsidRDefault="009F0D24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76CA" w:rsidRDefault="001A76CA" w:rsidP="009F0D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lastRenderedPageBreak/>
        <w:t xml:space="preserve">1.  Расходы </w:t>
      </w:r>
      <w:proofErr w:type="gramStart"/>
      <w:r w:rsidRPr="00A437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3730">
        <w:rPr>
          <w:rFonts w:ascii="Times New Roman" w:hAnsi="Times New Roman" w:cs="Times New Roman"/>
          <w:sz w:val="24"/>
          <w:szCs w:val="24"/>
        </w:rPr>
        <w:t xml:space="preserve">  _________________________________________для обеспечения государственных (муниципальных) нужд</w:t>
      </w:r>
    </w:p>
    <w:p w:rsidR="009F0D24" w:rsidRPr="00A43730" w:rsidRDefault="009F0D24" w:rsidP="009F0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708"/>
        <w:gridCol w:w="2694"/>
        <w:gridCol w:w="3261"/>
        <w:gridCol w:w="2835"/>
        <w:gridCol w:w="3261"/>
      </w:tblGrid>
      <w:tr w:rsidR="009F0D24" w:rsidRPr="00A43730" w:rsidTr="001A76CA">
        <w:tc>
          <w:tcPr>
            <w:tcW w:w="1560" w:type="dxa"/>
            <w:vMerge w:val="restart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790" w:type="dxa"/>
            <w:gridSpan w:val="3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261" w:type="dxa"/>
            <w:vMerge w:val="restart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Объем принятых бюджетных обязательств, подлежащих исполнению за пределами планового периода</w:t>
            </w:r>
          </w:p>
        </w:tc>
      </w:tr>
      <w:tr w:rsidR="009F0D24" w:rsidRPr="00A43730" w:rsidTr="001A76CA">
        <w:tc>
          <w:tcPr>
            <w:tcW w:w="1560" w:type="dxa"/>
            <w:vMerge/>
          </w:tcPr>
          <w:p w:rsidR="009F0D24" w:rsidRPr="00A43730" w:rsidRDefault="009F0D24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F0D24" w:rsidRPr="00A43730" w:rsidRDefault="009F0D24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год)</w:t>
            </w: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2835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  <w:tc>
          <w:tcPr>
            <w:tcW w:w="3261" w:type="dxa"/>
            <w:vMerge/>
          </w:tcPr>
          <w:p w:rsidR="009F0D24" w:rsidRPr="00A43730" w:rsidRDefault="009F0D24" w:rsidP="00A870C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1A76CA">
        <w:tc>
          <w:tcPr>
            <w:tcW w:w="1560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D24" w:rsidRPr="00A43730" w:rsidTr="001A76CA">
        <w:tc>
          <w:tcPr>
            <w:tcW w:w="1560" w:type="dxa"/>
            <w:vAlign w:val="bottom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4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1A76CA">
        <w:tc>
          <w:tcPr>
            <w:tcW w:w="1560" w:type="dxa"/>
            <w:vAlign w:val="bottom"/>
          </w:tcPr>
          <w:p w:rsidR="009F0D24" w:rsidRPr="00A43730" w:rsidRDefault="009F0D24" w:rsidP="00A870C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bottom"/>
          </w:tcPr>
          <w:p w:rsidR="009F0D24" w:rsidRPr="00A43730" w:rsidRDefault="009F0D24" w:rsidP="00A8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0D24" w:rsidRPr="00A43730" w:rsidRDefault="009F0D24" w:rsidP="00A870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730" w:rsidRDefault="00A43730" w:rsidP="00A4373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3730" w:rsidRPr="00A43730" w:rsidRDefault="00A43730" w:rsidP="00A43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3730" w:rsidRPr="00A43730" w:rsidRDefault="00A43730" w:rsidP="00A437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>1.1.  Аналитическое распределение объема расходов ________________________________ для обеспечения государственных (муниципальных) нужд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111"/>
        <w:gridCol w:w="3969"/>
        <w:gridCol w:w="3969"/>
      </w:tblGrid>
      <w:tr w:rsidR="00A43730" w:rsidRPr="00A43730" w:rsidTr="001A76CA">
        <w:tc>
          <w:tcPr>
            <w:tcW w:w="2268" w:type="dxa"/>
            <w:vMerge w:val="restart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49" w:type="dxa"/>
            <w:gridSpan w:val="3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43730" w:rsidRPr="00A43730" w:rsidTr="001A76CA">
        <w:tc>
          <w:tcPr>
            <w:tcW w:w="2268" w:type="dxa"/>
            <w:vMerge/>
          </w:tcPr>
          <w:p w:rsidR="00A43730" w:rsidRPr="00A43730" w:rsidRDefault="00A43730" w:rsidP="00E8394E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очередной финансовый год)</w:t>
            </w: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первый год планового периода)</w:t>
            </w: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(на второй год планового периода)</w:t>
            </w:r>
          </w:p>
        </w:tc>
      </w:tr>
      <w:tr w:rsidR="00A43730" w:rsidRPr="00A43730" w:rsidTr="001A76CA">
        <w:tc>
          <w:tcPr>
            <w:tcW w:w="2268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30" w:rsidRPr="00A43730" w:rsidTr="001A76CA">
        <w:tc>
          <w:tcPr>
            <w:tcW w:w="2268" w:type="dxa"/>
            <w:vAlign w:val="bottom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A43730" w:rsidTr="001A76CA">
        <w:tc>
          <w:tcPr>
            <w:tcW w:w="2268" w:type="dxa"/>
            <w:vAlign w:val="bottom"/>
          </w:tcPr>
          <w:p w:rsidR="00A43730" w:rsidRPr="00A43730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730" w:rsidRPr="00A43730" w:rsidTr="001A76CA">
        <w:tc>
          <w:tcPr>
            <w:tcW w:w="2268" w:type="dxa"/>
            <w:vAlign w:val="bottom"/>
          </w:tcPr>
          <w:p w:rsidR="00A43730" w:rsidRPr="00A43730" w:rsidRDefault="00A43730" w:rsidP="00E8394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3730" w:rsidRPr="00A43730" w:rsidRDefault="00A43730" w:rsidP="00E8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D24" w:rsidRPr="00A43730" w:rsidRDefault="009F0D24" w:rsidP="00A43730">
      <w:pPr>
        <w:rPr>
          <w:rFonts w:ascii="Times New Roman" w:hAnsi="Times New Roman" w:cs="Times New Roman"/>
        </w:rPr>
        <w:sectPr w:rsidR="009F0D24" w:rsidRPr="00A43730" w:rsidSect="003A68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lastRenderedPageBreak/>
        <w:t xml:space="preserve">2. Расчет расходов </w:t>
      </w:r>
      <w:proofErr w:type="gramStart"/>
      <w:r w:rsidRPr="00A437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3730">
        <w:rPr>
          <w:rFonts w:ascii="Times New Roman" w:hAnsi="Times New Roman" w:cs="Times New Roman"/>
          <w:sz w:val="24"/>
          <w:szCs w:val="24"/>
        </w:rPr>
        <w:t xml:space="preserve"> ________________________________для обеспечения государственных (муниципальных) нужд</w:t>
      </w: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Сумма, руб. (гр. 3 x гр. 4)</w:t>
            </w:r>
          </w:p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24" w:rsidRPr="00A43730" w:rsidTr="00A870C7"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F0D24" w:rsidRPr="00A43730" w:rsidRDefault="009F0D24" w:rsidP="00A87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>Руководитель          _____________________ _________ _____________________</w:t>
      </w: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>(уполномоченное лицо)      (должность)      (подпись) (расшифровка подписи)</w:t>
      </w: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>Исполнитель           _____________________ ___________________ ___________</w:t>
      </w: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(фамилия, инициалы)  (телефон)</w:t>
      </w: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D24" w:rsidRPr="00A43730" w:rsidRDefault="009F0D24" w:rsidP="009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3730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9F0D24" w:rsidRPr="00972B08" w:rsidRDefault="009F0D24" w:rsidP="009F0D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0D24" w:rsidRPr="00972B08" w:rsidRDefault="009F0D24" w:rsidP="000846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F0D24" w:rsidRPr="00972B08" w:rsidSect="003A6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450"/>
    <w:multiLevelType w:val="hybridMultilevel"/>
    <w:tmpl w:val="62943294"/>
    <w:lvl w:ilvl="0" w:tplc="639CBBC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250"/>
    <w:rsid w:val="00020CD8"/>
    <w:rsid w:val="00027250"/>
    <w:rsid w:val="00047800"/>
    <w:rsid w:val="000846CF"/>
    <w:rsid w:val="00084D32"/>
    <w:rsid w:val="000A4902"/>
    <w:rsid w:val="001657A3"/>
    <w:rsid w:val="00190E9D"/>
    <w:rsid w:val="001A76CA"/>
    <w:rsid w:val="001C1403"/>
    <w:rsid w:val="001F25D0"/>
    <w:rsid w:val="00293A83"/>
    <w:rsid w:val="002B2C7A"/>
    <w:rsid w:val="003170A6"/>
    <w:rsid w:val="0033610D"/>
    <w:rsid w:val="003A6805"/>
    <w:rsid w:val="00407A1A"/>
    <w:rsid w:val="00592697"/>
    <w:rsid w:val="00606519"/>
    <w:rsid w:val="006643CB"/>
    <w:rsid w:val="006649A2"/>
    <w:rsid w:val="00667CB0"/>
    <w:rsid w:val="006935E6"/>
    <w:rsid w:val="0069608C"/>
    <w:rsid w:val="00711C4E"/>
    <w:rsid w:val="00784FF5"/>
    <w:rsid w:val="007F176F"/>
    <w:rsid w:val="008168CB"/>
    <w:rsid w:val="008556E1"/>
    <w:rsid w:val="00863BF3"/>
    <w:rsid w:val="00880D1A"/>
    <w:rsid w:val="009016A5"/>
    <w:rsid w:val="00910D70"/>
    <w:rsid w:val="009457F3"/>
    <w:rsid w:val="00972B08"/>
    <w:rsid w:val="00992DA7"/>
    <w:rsid w:val="009F0D24"/>
    <w:rsid w:val="00A01B00"/>
    <w:rsid w:val="00A43730"/>
    <w:rsid w:val="00A751BE"/>
    <w:rsid w:val="00A820CD"/>
    <w:rsid w:val="00A870C7"/>
    <w:rsid w:val="00AD4605"/>
    <w:rsid w:val="00BE614E"/>
    <w:rsid w:val="00C419CE"/>
    <w:rsid w:val="00C5351F"/>
    <w:rsid w:val="00C9282C"/>
    <w:rsid w:val="00CB5D01"/>
    <w:rsid w:val="00D61084"/>
    <w:rsid w:val="00D86481"/>
    <w:rsid w:val="00D977F2"/>
    <w:rsid w:val="00E06ED4"/>
    <w:rsid w:val="00E650E2"/>
    <w:rsid w:val="00E67A7D"/>
    <w:rsid w:val="00E706F0"/>
    <w:rsid w:val="00F007A5"/>
    <w:rsid w:val="00F8415F"/>
    <w:rsid w:val="00F95277"/>
    <w:rsid w:val="00FB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50"/>
  </w:style>
  <w:style w:type="paragraph" w:styleId="4">
    <w:name w:val="heading 4"/>
    <w:basedOn w:val="a"/>
    <w:next w:val="a"/>
    <w:link w:val="40"/>
    <w:uiPriority w:val="99"/>
    <w:qFormat/>
    <w:rsid w:val="008168C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68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CF"/>
    <w:pPr>
      <w:ind w:left="720"/>
      <w:contextualSpacing/>
    </w:pPr>
  </w:style>
  <w:style w:type="paragraph" w:customStyle="1" w:styleId="ConsPlusNonformat">
    <w:name w:val="ConsPlusNonformat"/>
    <w:rsid w:val="00084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4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9F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90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816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6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8C024EFF5DF4BD2BC7100273EB82515AC929C7749C1C7492BCEBA57CDA640584E55B861883998C88B34100286D17CC362F3733B1E7EE0F22T9G" TargetMode="External"/><Relationship Id="rId5" Type="http://schemas.openxmlformats.org/officeDocument/2006/relationships/hyperlink" Target="consultantplus://offline/ref=BB352F04A5E7F29C2F62EBDAA7973C436CE1B9EF3E5C4E394EDC552FAEAF35A72D172FAF2BCE17BC4B403327D3BB6B8BA02883CA4C93F6D8q2K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cp:lastPrinted>2022-11-02T02:40:00Z</cp:lastPrinted>
  <dcterms:created xsi:type="dcterms:W3CDTF">2022-04-07T03:34:00Z</dcterms:created>
  <dcterms:modified xsi:type="dcterms:W3CDTF">2022-11-02T02:40:00Z</dcterms:modified>
</cp:coreProperties>
</file>